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附件三：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党政机关食堂专项督查工作负责人及联络员名单</w:t>
      </w: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填表单位（盖章）：</w:t>
      </w:r>
    </w:p>
    <w:tbl>
      <w:tblPr>
        <w:tblStyle w:val="4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896"/>
        <w:gridCol w:w="2373"/>
        <w:gridCol w:w="2373"/>
        <w:gridCol w:w="2374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  <w:t>联络员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35B8A"/>
    <w:rsid w:val="02AD0B63"/>
    <w:rsid w:val="07317B18"/>
    <w:rsid w:val="080F481D"/>
    <w:rsid w:val="08357E7C"/>
    <w:rsid w:val="084166CA"/>
    <w:rsid w:val="0C795CD9"/>
    <w:rsid w:val="0CA01127"/>
    <w:rsid w:val="0FC543F9"/>
    <w:rsid w:val="13D82BB7"/>
    <w:rsid w:val="16626B96"/>
    <w:rsid w:val="17DF3C21"/>
    <w:rsid w:val="1B560940"/>
    <w:rsid w:val="1D1F1E81"/>
    <w:rsid w:val="260F1EB1"/>
    <w:rsid w:val="26D22FF1"/>
    <w:rsid w:val="29FB0764"/>
    <w:rsid w:val="2DB52C5F"/>
    <w:rsid w:val="2E5A4FAD"/>
    <w:rsid w:val="3514281D"/>
    <w:rsid w:val="356B26E9"/>
    <w:rsid w:val="36681A8F"/>
    <w:rsid w:val="37A13D4A"/>
    <w:rsid w:val="3E9D293E"/>
    <w:rsid w:val="414F0FDF"/>
    <w:rsid w:val="42777A84"/>
    <w:rsid w:val="466C270A"/>
    <w:rsid w:val="46BC3B0D"/>
    <w:rsid w:val="46D77E0F"/>
    <w:rsid w:val="470A2A68"/>
    <w:rsid w:val="4FC0109A"/>
    <w:rsid w:val="51DD449C"/>
    <w:rsid w:val="53300B09"/>
    <w:rsid w:val="58BF5720"/>
    <w:rsid w:val="5DD239D7"/>
    <w:rsid w:val="5DEE4B80"/>
    <w:rsid w:val="5E36002D"/>
    <w:rsid w:val="5F5D0D6C"/>
    <w:rsid w:val="62DD7393"/>
    <w:rsid w:val="63146D96"/>
    <w:rsid w:val="64C32D61"/>
    <w:rsid w:val="66BF6ECA"/>
    <w:rsid w:val="692469AD"/>
    <w:rsid w:val="6ED12CCB"/>
    <w:rsid w:val="704B103B"/>
    <w:rsid w:val="70DC6EAC"/>
    <w:rsid w:val="76F7080D"/>
    <w:rsid w:val="7BDB37D6"/>
    <w:rsid w:val="7DE73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2017-05-16T07:56:26Z</dcterms:modified>
  <dc:title>机关食堂专项督查工作负责人及联络员名单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